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382" w:type="dxa"/>
        <w:jc w:val="center"/>
        <w:tblLook w:val="04A0" w:firstRow="1" w:lastRow="0" w:firstColumn="1" w:lastColumn="0" w:noHBand="0" w:noVBand="1"/>
      </w:tblPr>
      <w:tblGrid>
        <w:gridCol w:w="1563"/>
        <w:gridCol w:w="2410"/>
        <w:gridCol w:w="2618"/>
        <w:gridCol w:w="2197"/>
        <w:gridCol w:w="2198"/>
        <w:gridCol w:w="2198"/>
        <w:gridCol w:w="2198"/>
      </w:tblGrid>
      <w:tr w:rsidR="001556FA" w:rsidRPr="00F871DB" w:rsidTr="00F871DB">
        <w:trPr>
          <w:trHeight w:val="416"/>
          <w:jc w:val="center"/>
        </w:trPr>
        <w:tc>
          <w:tcPr>
            <w:tcW w:w="1563" w:type="dxa"/>
          </w:tcPr>
          <w:p w:rsidR="001556FA" w:rsidRPr="00F871DB" w:rsidRDefault="001556FA">
            <w:pPr>
              <w:rPr>
                <w:rFonts w:ascii="Letterjoin-Air Plus 40" w:hAnsi="Letterjoin-Air Plus 40"/>
                <w:sz w:val="24"/>
              </w:rPr>
            </w:pPr>
          </w:p>
        </w:tc>
        <w:tc>
          <w:tcPr>
            <w:tcW w:w="2410" w:type="dxa"/>
          </w:tcPr>
          <w:p w:rsidR="001556FA" w:rsidRPr="00F871DB" w:rsidRDefault="001556FA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sz w:val="24"/>
              </w:rPr>
              <w:t xml:space="preserve">Year 1 </w:t>
            </w:r>
          </w:p>
        </w:tc>
        <w:tc>
          <w:tcPr>
            <w:tcW w:w="2618" w:type="dxa"/>
          </w:tcPr>
          <w:p w:rsidR="001556FA" w:rsidRPr="00F871DB" w:rsidRDefault="001556FA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sz w:val="24"/>
              </w:rPr>
              <w:t xml:space="preserve">Year 2 </w:t>
            </w:r>
          </w:p>
        </w:tc>
        <w:tc>
          <w:tcPr>
            <w:tcW w:w="2197" w:type="dxa"/>
          </w:tcPr>
          <w:p w:rsidR="001556FA" w:rsidRPr="00F871DB" w:rsidRDefault="001556FA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sz w:val="24"/>
              </w:rPr>
              <w:t xml:space="preserve">Year 3 </w:t>
            </w:r>
          </w:p>
        </w:tc>
        <w:tc>
          <w:tcPr>
            <w:tcW w:w="2198" w:type="dxa"/>
          </w:tcPr>
          <w:p w:rsidR="001556FA" w:rsidRPr="00F871DB" w:rsidRDefault="001556FA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sz w:val="24"/>
              </w:rPr>
              <w:t xml:space="preserve">Year 4 </w:t>
            </w:r>
          </w:p>
        </w:tc>
        <w:tc>
          <w:tcPr>
            <w:tcW w:w="2198" w:type="dxa"/>
          </w:tcPr>
          <w:p w:rsidR="001556FA" w:rsidRPr="00F871DB" w:rsidRDefault="001556FA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sz w:val="24"/>
              </w:rPr>
              <w:t xml:space="preserve">Year 5 </w:t>
            </w:r>
          </w:p>
        </w:tc>
        <w:tc>
          <w:tcPr>
            <w:tcW w:w="2198" w:type="dxa"/>
          </w:tcPr>
          <w:p w:rsidR="001556FA" w:rsidRPr="00F871DB" w:rsidRDefault="001556FA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sz w:val="24"/>
              </w:rPr>
              <w:t xml:space="preserve">Year 6 </w:t>
            </w:r>
          </w:p>
        </w:tc>
      </w:tr>
      <w:tr w:rsidR="001556FA" w:rsidRPr="00F871DB" w:rsidTr="001556FA">
        <w:trPr>
          <w:trHeight w:val="1054"/>
          <w:jc w:val="center"/>
        </w:trPr>
        <w:tc>
          <w:tcPr>
            <w:tcW w:w="1563" w:type="dxa"/>
          </w:tcPr>
          <w:p w:rsidR="001556FA" w:rsidRPr="00F871DB" w:rsidRDefault="001556FA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sz w:val="24"/>
              </w:rPr>
              <w:t xml:space="preserve">Autumn </w:t>
            </w:r>
          </w:p>
        </w:tc>
        <w:tc>
          <w:tcPr>
            <w:tcW w:w="2410" w:type="dxa"/>
          </w:tcPr>
          <w:p w:rsidR="001556FA" w:rsidRPr="00F871DB" w:rsidRDefault="001556FA">
            <w:pPr>
              <w:rPr>
                <w:rFonts w:ascii="Letterjoin-Air Plus 40" w:hAnsi="Letterjoin-Air Plus 40"/>
                <w:color w:val="0070C0"/>
                <w:sz w:val="24"/>
              </w:rPr>
            </w:pPr>
            <w:r w:rsidRPr="00F871DB">
              <w:rPr>
                <w:rFonts w:ascii="Letterjoin-Air Plus 40" w:hAnsi="Letterjoin-Air Plus 40"/>
                <w:color w:val="0070C0"/>
                <w:sz w:val="24"/>
              </w:rPr>
              <w:t>Everyday materials</w:t>
            </w:r>
          </w:p>
        </w:tc>
        <w:tc>
          <w:tcPr>
            <w:tcW w:w="2618" w:type="dxa"/>
          </w:tcPr>
          <w:p w:rsidR="001556FA" w:rsidRPr="00F871DB" w:rsidRDefault="001556FA">
            <w:pPr>
              <w:rPr>
                <w:rFonts w:ascii="Letterjoin-Air Plus 40" w:hAnsi="Letterjoin-Air Plus 40"/>
                <w:color w:val="0070C0"/>
                <w:sz w:val="24"/>
              </w:rPr>
            </w:pPr>
            <w:r w:rsidRPr="00F871DB">
              <w:rPr>
                <w:rFonts w:ascii="Letterjoin-Air Plus 40" w:hAnsi="Letterjoin-Air Plus 40"/>
                <w:color w:val="0070C0"/>
                <w:sz w:val="24"/>
              </w:rPr>
              <w:t xml:space="preserve">Uses of everyday materials </w:t>
            </w:r>
          </w:p>
        </w:tc>
        <w:tc>
          <w:tcPr>
            <w:tcW w:w="2197" w:type="dxa"/>
          </w:tcPr>
          <w:p w:rsidR="001556FA" w:rsidRPr="00F871DB" w:rsidRDefault="001556FA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color w:val="FF0000"/>
                <w:sz w:val="24"/>
              </w:rPr>
              <w:t xml:space="preserve">Forces and Magnets </w:t>
            </w:r>
          </w:p>
        </w:tc>
        <w:tc>
          <w:tcPr>
            <w:tcW w:w="2198" w:type="dxa"/>
          </w:tcPr>
          <w:p w:rsidR="001556FA" w:rsidRPr="00F871DB" w:rsidRDefault="001556FA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color w:val="00B050"/>
                <w:sz w:val="24"/>
              </w:rPr>
              <w:t xml:space="preserve">Animals including humans </w:t>
            </w:r>
          </w:p>
        </w:tc>
        <w:tc>
          <w:tcPr>
            <w:tcW w:w="2198" w:type="dxa"/>
          </w:tcPr>
          <w:p w:rsidR="0019447D" w:rsidRPr="0019447D" w:rsidRDefault="0019447D" w:rsidP="0019447D">
            <w:pPr>
              <w:rPr>
                <w:rFonts w:ascii="Letterjoin-Air Plus 40" w:hAnsi="Letterjoin-Air Plus 40"/>
                <w:color w:val="0070C0"/>
                <w:sz w:val="24"/>
              </w:rPr>
            </w:pPr>
            <w:r w:rsidRPr="0019447D">
              <w:rPr>
                <w:rFonts w:ascii="Letterjoin-Air Plus 40" w:hAnsi="Letterjoin-Air Plus 40"/>
                <w:color w:val="0070C0"/>
                <w:sz w:val="24"/>
              </w:rPr>
              <w:t>Properties and changes of materials</w:t>
            </w:r>
          </w:p>
          <w:p w:rsidR="0019447D" w:rsidRPr="00F871DB" w:rsidRDefault="0019447D" w:rsidP="0019447D">
            <w:pPr>
              <w:rPr>
                <w:rFonts w:ascii="Letterjoin-Air Plus 40" w:hAnsi="Letterjoin-Air Plus 40"/>
                <w:sz w:val="24"/>
              </w:rPr>
            </w:pPr>
            <w:r w:rsidRPr="0019447D">
              <w:rPr>
                <w:rFonts w:ascii="Letterjoin-Air Plus 40" w:hAnsi="Letterjoin-Air Plus 40"/>
                <w:color w:val="FF0000"/>
                <w:sz w:val="24"/>
              </w:rPr>
              <w:t>Forces</w:t>
            </w:r>
          </w:p>
        </w:tc>
        <w:tc>
          <w:tcPr>
            <w:tcW w:w="2198" w:type="dxa"/>
          </w:tcPr>
          <w:p w:rsidR="001556FA" w:rsidRPr="00F871DB" w:rsidRDefault="001556FA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color w:val="00B050"/>
                <w:sz w:val="24"/>
              </w:rPr>
              <w:t xml:space="preserve">Animals including humans </w:t>
            </w:r>
          </w:p>
        </w:tc>
      </w:tr>
      <w:tr w:rsidR="001556FA" w:rsidRPr="00F871DB" w:rsidTr="001556FA">
        <w:trPr>
          <w:trHeight w:val="1054"/>
          <w:jc w:val="center"/>
        </w:trPr>
        <w:tc>
          <w:tcPr>
            <w:tcW w:w="1563" w:type="dxa"/>
          </w:tcPr>
          <w:p w:rsidR="001556FA" w:rsidRPr="00F871DB" w:rsidRDefault="001556FA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sz w:val="24"/>
              </w:rPr>
              <w:t xml:space="preserve">Spring </w:t>
            </w:r>
          </w:p>
        </w:tc>
        <w:tc>
          <w:tcPr>
            <w:tcW w:w="2410" w:type="dxa"/>
          </w:tcPr>
          <w:p w:rsidR="001556FA" w:rsidRPr="00F871DB" w:rsidRDefault="001556FA">
            <w:pPr>
              <w:rPr>
                <w:rFonts w:ascii="Letterjoin-Air Plus 40" w:hAnsi="Letterjoin-Air Plus 40"/>
                <w:color w:val="00B050"/>
                <w:sz w:val="24"/>
              </w:rPr>
            </w:pPr>
            <w:r w:rsidRPr="00F871DB">
              <w:rPr>
                <w:rFonts w:ascii="Letterjoin-Air Plus 40" w:hAnsi="Letterjoin-Air Plus 40"/>
                <w:color w:val="00B050"/>
                <w:sz w:val="24"/>
              </w:rPr>
              <w:t>Animals including humans</w:t>
            </w:r>
          </w:p>
        </w:tc>
        <w:tc>
          <w:tcPr>
            <w:tcW w:w="2618" w:type="dxa"/>
          </w:tcPr>
          <w:p w:rsidR="001556FA" w:rsidRPr="00F871DB" w:rsidRDefault="001556FA">
            <w:pPr>
              <w:rPr>
                <w:rFonts w:ascii="Letterjoin-Air Plus 40" w:hAnsi="Letterjoin-Air Plus 40"/>
                <w:color w:val="00B050"/>
                <w:sz w:val="24"/>
              </w:rPr>
            </w:pPr>
            <w:r w:rsidRPr="00F871DB">
              <w:rPr>
                <w:rFonts w:ascii="Letterjoin-Air Plus 40" w:hAnsi="Letterjoin-Air Plus 40"/>
                <w:color w:val="00B050"/>
                <w:sz w:val="24"/>
              </w:rPr>
              <w:t xml:space="preserve">Animals including humans </w:t>
            </w:r>
          </w:p>
        </w:tc>
        <w:tc>
          <w:tcPr>
            <w:tcW w:w="2197" w:type="dxa"/>
          </w:tcPr>
          <w:p w:rsidR="001556FA" w:rsidRPr="00F871DB" w:rsidRDefault="001556FA">
            <w:pPr>
              <w:rPr>
                <w:rFonts w:ascii="Letterjoin-Air Plus 40" w:hAnsi="Letterjoin-Air Plus 40"/>
                <w:color w:val="FF0000"/>
                <w:sz w:val="24"/>
              </w:rPr>
            </w:pPr>
            <w:r w:rsidRPr="00F871DB">
              <w:rPr>
                <w:rFonts w:ascii="Letterjoin-Air Plus 40" w:hAnsi="Letterjoin-Air Plus 40"/>
                <w:color w:val="FF0000"/>
                <w:sz w:val="24"/>
              </w:rPr>
              <w:t xml:space="preserve">Light </w:t>
            </w:r>
          </w:p>
          <w:p w:rsidR="001556FA" w:rsidRPr="00F871DB" w:rsidRDefault="001556FA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color w:val="0070C0"/>
                <w:sz w:val="24"/>
              </w:rPr>
              <w:t xml:space="preserve">Rocks </w:t>
            </w:r>
          </w:p>
        </w:tc>
        <w:tc>
          <w:tcPr>
            <w:tcW w:w="2198" w:type="dxa"/>
          </w:tcPr>
          <w:p w:rsidR="001556FA" w:rsidRPr="00F871DB" w:rsidRDefault="00BA2325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color w:val="0070C0"/>
                <w:sz w:val="24"/>
              </w:rPr>
              <w:t xml:space="preserve">States of matter </w:t>
            </w:r>
          </w:p>
        </w:tc>
        <w:tc>
          <w:tcPr>
            <w:tcW w:w="2198" w:type="dxa"/>
          </w:tcPr>
          <w:p w:rsidR="0019447D" w:rsidRPr="00F871DB" w:rsidRDefault="0019447D">
            <w:pPr>
              <w:rPr>
                <w:rFonts w:ascii="Letterjoin-Air Plus 40" w:hAnsi="Letterjoin-Air Plus 40"/>
                <w:sz w:val="24"/>
              </w:rPr>
            </w:pPr>
            <w:r w:rsidRPr="0019447D">
              <w:rPr>
                <w:rFonts w:ascii="Letterjoin-Air Plus 40" w:hAnsi="Letterjoin-Air Plus 40"/>
                <w:color w:val="FF0000"/>
                <w:sz w:val="24"/>
              </w:rPr>
              <w:t>Earth and space</w:t>
            </w:r>
          </w:p>
        </w:tc>
        <w:tc>
          <w:tcPr>
            <w:tcW w:w="2198" w:type="dxa"/>
          </w:tcPr>
          <w:p w:rsidR="001556FA" w:rsidRPr="00F871DB" w:rsidRDefault="001556FA">
            <w:pPr>
              <w:rPr>
                <w:rFonts w:ascii="Letterjoin-Air Plus 40" w:hAnsi="Letterjoin-Air Plus 40"/>
                <w:color w:val="FF0000"/>
                <w:sz w:val="24"/>
              </w:rPr>
            </w:pPr>
            <w:r w:rsidRPr="00F871DB">
              <w:rPr>
                <w:rFonts w:ascii="Letterjoin-Air Plus 40" w:hAnsi="Letterjoin-Air Plus 40"/>
                <w:color w:val="FF0000"/>
                <w:sz w:val="24"/>
              </w:rPr>
              <w:t xml:space="preserve">Light </w:t>
            </w:r>
          </w:p>
          <w:p w:rsidR="001556FA" w:rsidRPr="00F871DB" w:rsidRDefault="001556FA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color w:val="FF0000"/>
                <w:sz w:val="24"/>
              </w:rPr>
              <w:t xml:space="preserve">Electricity </w:t>
            </w:r>
          </w:p>
        </w:tc>
      </w:tr>
      <w:tr w:rsidR="001556FA" w:rsidRPr="00F871DB" w:rsidTr="001556FA">
        <w:trPr>
          <w:trHeight w:val="1054"/>
          <w:jc w:val="center"/>
        </w:trPr>
        <w:tc>
          <w:tcPr>
            <w:tcW w:w="1563" w:type="dxa"/>
          </w:tcPr>
          <w:p w:rsidR="001556FA" w:rsidRPr="00F871DB" w:rsidRDefault="001556FA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sz w:val="24"/>
              </w:rPr>
              <w:t xml:space="preserve">Summer </w:t>
            </w:r>
          </w:p>
        </w:tc>
        <w:tc>
          <w:tcPr>
            <w:tcW w:w="2410" w:type="dxa"/>
          </w:tcPr>
          <w:p w:rsidR="001556FA" w:rsidRPr="00F871DB" w:rsidRDefault="001556FA">
            <w:pPr>
              <w:rPr>
                <w:rFonts w:ascii="Letterjoin-Air Plus 40" w:hAnsi="Letterjoin-Air Plus 40"/>
                <w:color w:val="00B050"/>
                <w:sz w:val="24"/>
              </w:rPr>
            </w:pPr>
            <w:r w:rsidRPr="00F871DB">
              <w:rPr>
                <w:rFonts w:ascii="Letterjoin-Air Plus 40" w:hAnsi="Letterjoin-Air Plus 40"/>
                <w:color w:val="00B050"/>
                <w:sz w:val="24"/>
              </w:rPr>
              <w:t xml:space="preserve">Plants </w:t>
            </w:r>
          </w:p>
        </w:tc>
        <w:tc>
          <w:tcPr>
            <w:tcW w:w="2618" w:type="dxa"/>
          </w:tcPr>
          <w:p w:rsidR="001556FA" w:rsidRPr="00F871DB" w:rsidRDefault="001556FA">
            <w:pPr>
              <w:rPr>
                <w:rFonts w:ascii="Letterjoin-Air Plus 40" w:hAnsi="Letterjoin-Air Plus 40"/>
                <w:color w:val="00B050"/>
                <w:sz w:val="24"/>
              </w:rPr>
            </w:pPr>
            <w:r w:rsidRPr="00F871DB">
              <w:rPr>
                <w:rFonts w:ascii="Letterjoin-Air Plus 40" w:hAnsi="Letterjoin-Air Plus 40"/>
                <w:color w:val="00B050"/>
                <w:sz w:val="24"/>
              </w:rPr>
              <w:t xml:space="preserve">Living things and their habitats </w:t>
            </w:r>
          </w:p>
          <w:p w:rsidR="001556FA" w:rsidRPr="00F871DB" w:rsidRDefault="001556FA">
            <w:pPr>
              <w:rPr>
                <w:rFonts w:ascii="Letterjoin-Air Plus 40" w:hAnsi="Letterjoin-Air Plus 40"/>
                <w:color w:val="00B050"/>
                <w:sz w:val="24"/>
              </w:rPr>
            </w:pPr>
          </w:p>
          <w:p w:rsidR="001556FA" w:rsidRPr="00F871DB" w:rsidRDefault="001556FA">
            <w:pPr>
              <w:rPr>
                <w:rFonts w:ascii="Letterjoin-Air Plus 40" w:hAnsi="Letterjoin-Air Plus 40"/>
                <w:color w:val="00B050"/>
                <w:sz w:val="24"/>
              </w:rPr>
            </w:pPr>
            <w:r w:rsidRPr="00F871DB">
              <w:rPr>
                <w:rFonts w:ascii="Letterjoin-Air Plus 40" w:hAnsi="Letterjoin-Air Plus 40"/>
                <w:color w:val="00B050"/>
                <w:sz w:val="24"/>
              </w:rPr>
              <w:t xml:space="preserve">Plants </w:t>
            </w:r>
          </w:p>
        </w:tc>
        <w:tc>
          <w:tcPr>
            <w:tcW w:w="2197" w:type="dxa"/>
          </w:tcPr>
          <w:p w:rsidR="001556FA" w:rsidRPr="00F871DB" w:rsidRDefault="001556FA">
            <w:pPr>
              <w:rPr>
                <w:rFonts w:ascii="Letterjoin-Air Plus 40" w:hAnsi="Letterjoin-Air Plus 40"/>
                <w:color w:val="00B050"/>
                <w:sz w:val="24"/>
              </w:rPr>
            </w:pPr>
            <w:r w:rsidRPr="00F871DB">
              <w:rPr>
                <w:rFonts w:ascii="Letterjoin-Air Plus 40" w:hAnsi="Letterjoin-Air Plus 40"/>
                <w:color w:val="00B050"/>
                <w:sz w:val="24"/>
              </w:rPr>
              <w:t xml:space="preserve">Plants </w:t>
            </w:r>
          </w:p>
          <w:p w:rsidR="001556FA" w:rsidRPr="00F871DB" w:rsidRDefault="001556FA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color w:val="00B050"/>
                <w:sz w:val="24"/>
              </w:rPr>
              <w:t xml:space="preserve">Animals including humans </w:t>
            </w:r>
          </w:p>
        </w:tc>
        <w:tc>
          <w:tcPr>
            <w:tcW w:w="2198" w:type="dxa"/>
          </w:tcPr>
          <w:p w:rsidR="00BA2325" w:rsidRPr="00F871DB" w:rsidRDefault="00BA2325" w:rsidP="00BA2325">
            <w:pPr>
              <w:rPr>
                <w:rFonts w:ascii="Letterjoin-Air Plus 40" w:hAnsi="Letterjoin-Air Plus 40"/>
                <w:color w:val="FF0000"/>
                <w:sz w:val="24"/>
              </w:rPr>
            </w:pPr>
            <w:r w:rsidRPr="00F871DB">
              <w:rPr>
                <w:rFonts w:ascii="Letterjoin-Air Plus 40" w:hAnsi="Letterjoin-Air Plus 40"/>
                <w:color w:val="FF0000"/>
                <w:sz w:val="24"/>
              </w:rPr>
              <w:t xml:space="preserve">Electricity </w:t>
            </w:r>
          </w:p>
          <w:p w:rsidR="001556FA" w:rsidRPr="00F871DB" w:rsidRDefault="00BA2325" w:rsidP="00BA2325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color w:val="FF0000"/>
                <w:sz w:val="24"/>
              </w:rPr>
              <w:t>Sound</w:t>
            </w:r>
          </w:p>
        </w:tc>
        <w:tc>
          <w:tcPr>
            <w:tcW w:w="2198" w:type="dxa"/>
          </w:tcPr>
          <w:p w:rsidR="0019447D" w:rsidRPr="0019447D" w:rsidRDefault="0019447D" w:rsidP="0019447D">
            <w:pPr>
              <w:rPr>
                <w:rFonts w:ascii="Letterjoin-Air Plus 40" w:hAnsi="Letterjoin-Air Plus 40"/>
                <w:color w:val="00B050"/>
                <w:sz w:val="24"/>
              </w:rPr>
            </w:pPr>
            <w:r w:rsidRPr="0019447D">
              <w:rPr>
                <w:rFonts w:ascii="Letterjoin-Air Plus 40" w:hAnsi="Letterjoin-Air Plus 40"/>
                <w:color w:val="00B050"/>
                <w:sz w:val="24"/>
              </w:rPr>
              <w:t>Living things and their habitats</w:t>
            </w:r>
          </w:p>
          <w:p w:rsidR="0019447D" w:rsidRPr="00F871DB" w:rsidRDefault="0019447D" w:rsidP="0019447D">
            <w:pPr>
              <w:rPr>
                <w:rFonts w:ascii="Letterjoin-Air Plus 40" w:hAnsi="Letterjoin-Air Plus 40"/>
                <w:sz w:val="24"/>
              </w:rPr>
            </w:pPr>
            <w:r w:rsidRPr="0019447D">
              <w:rPr>
                <w:rFonts w:ascii="Letterjoin-Air Plus 40" w:hAnsi="Letterjoin-Air Plus 40"/>
                <w:color w:val="00B050"/>
                <w:sz w:val="24"/>
              </w:rPr>
              <w:t>Animals including humans</w:t>
            </w:r>
          </w:p>
        </w:tc>
        <w:tc>
          <w:tcPr>
            <w:tcW w:w="2198" w:type="dxa"/>
          </w:tcPr>
          <w:p w:rsidR="001556FA" w:rsidRPr="00F871DB" w:rsidRDefault="001556FA">
            <w:pPr>
              <w:rPr>
                <w:rFonts w:ascii="Letterjoin-Air Plus 40" w:hAnsi="Letterjoin-Air Plus 40"/>
                <w:color w:val="00B050"/>
                <w:sz w:val="24"/>
              </w:rPr>
            </w:pPr>
            <w:r w:rsidRPr="00F871DB">
              <w:rPr>
                <w:rFonts w:ascii="Letterjoin-Air Plus 40" w:hAnsi="Letterjoin-Air Plus 40"/>
                <w:color w:val="00B050"/>
                <w:sz w:val="24"/>
              </w:rPr>
              <w:t xml:space="preserve">Evolution and inheritance </w:t>
            </w:r>
          </w:p>
          <w:p w:rsidR="001556FA" w:rsidRPr="00F871DB" w:rsidRDefault="001556FA">
            <w:pPr>
              <w:rPr>
                <w:rFonts w:ascii="Letterjoin-Air Plus 40" w:hAnsi="Letterjoin-Air Plus 40"/>
                <w:color w:val="00B050"/>
                <w:sz w:val="24"/>
              </w:rPr>
            </w:pPr>
          </w:p>
          <w:p w:rsidR="001556FA" w:rsidRPr="00F871DB" w:rsidRDefault="001556FA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color w:val="00B050"/>
                <w:sz w:val="24"/>
              </w:rPr>
              <w:t xml:space="preserve">Living things and their habitats </w:t>
            </w:r>
          </w:p>
        </w:tc>
      </w:tr>
    </w:tbl>
    <w:p w:rsidR="00874D25" w:rsidRDefault="00874D25"/>
    <w:p w:rsidR="0019447D" w:rsidRDefault="0019447D"/>
    <w:p w:rsidR="0019447D" w:rsidRDefault="0019447D"/>
    <w:p w:rsidR="0019447D" w:rsidRDefault="0019447D"/>
    <w:p w:rsidR="0019447D" w:rsidRDefault="0019447D"/>
    <w:p w:rsidR="00601F43" w:rsidRDefault="00601F43"/>
    <w:p w:rsidR="00601F43" w:rsidRDefault="00601F43"/>
    <w:p w:rsidR="0019447D" w:rsidRDefault="0019447D"/>
    <w:tbl>
      <w:tblPr>
        <w:tblStyle w:val="TableGrid"/>
        <w:tblW w:w="15382" w:type="dxa"/>
        <w:jc w:val="center"/>
        <w:tblLook w:val="04A0" w:firstRow="1" w:lastRow="0" w:firstColumn="1" w:lastColumn="0" w:noHBand="0" w:noVBand="1"/>
      </w:tblPr>
      <w:tblGrid>
        <w:gridCol w:w="1563"/>
        <w:gridCol w:w="2410"/>
        <w:gridCol w:w="2618"/>
        <w:gridCol w:w="2197"/>
        <w:gridCol w:w="2198"/>
        <w:gridCol w:w="2198"/>
        <w:gridCol w:w="2198"/>
      </w:tblGrid>
      <w:tr w:rsidR="0019447D" w:rsidRPr="00F871DB" w:rsidTr="006261BD">
        <w:trPr>
          <w:trHeight w:val="416"/>
          <w:jc w:val="center"/>
        </w:trPr>
        <w:tc>
          <w:tcPr>
            <w:tcW w:w="15382" w:type="dxa"/>
            <w:gridSpan w:val="7"/>
          </w:tcPr>
          <w:p w:rsidR="0019447D" w:rsidRPr="0019447D" w:rsidRDefault="0019447D" w:rsidP="0019447D">
            <w:pPr>
              <w:pStyle w:val="Header"/>
              <w:rPr>
                <w:rFonts w:ascii="Letterjoin-Air Plus 40" w:hAnsi="Letterjoin-Air Plus 40"/>
                <w:sz w:val="28"/>
              </w:rPr>
            </w:pPr>
            <w:r>
              <w:rPr>
                <w:rFonts w:ascii="Letterjoin-Air Plus 40" w:hAnsi="Letterjoin-Air Plus 40"/>
                <w:sz w:val="24"/>
              </w:rPr>
              <w:t xml:space="preserve">Previous Year </w:t>
            </w:r>
            <w:r w:rsidRPr="00F871DB">
              <w:rPr>
                <w:rFonts w:ascii="Letterjoin-Air Plus 40" w:hAnsi="Letterjoin-Air Plus 40"/>
                <w:sz w:val="28"/>
              </w:rPr>
              <w:t xml:space="preserve">Flash Ley </w:t>
            </w:r>
          </w:p>
        </w:tc>
      </w:tr>
      <w:tr w:rsidR="0019447D" w:rsidRPr="00F871DB" w:rsidTr="00AA649B">
        <w:trPr>
          <w:trHeight w:val="416"/>
          <w:jc w:val="center"/>
        </w:trPr>
        <w:tc>
          <w:tcPr>
            <w:tcW w:w="1563" w:type="dxa"/>
          </w:tcPr>
          <w:p w:rsidR="0019447D" w:rsidRPr="00F871DB" w:rsidRDefault="0019447D" w:rsidP="00AA649B">
            <w:pPr>
              <w:rPr>
                <w:rFonts w:ascii="Letterjoin-Air Plus 40" w:hAnsi="Letterjoin-Air Plus 40"/>
                <w:sz w:val="24"/>
              </w:rPr>
            </w:pPr>
          </w:p>
        </w:tc>
        <w:tc>
          <w:tcPr>
            <w:tcW w:w="2410" w:type="dxa"/>
          </w:tcPr>
          <w:p w:rsidR="0019447D" w:rsidRPr="00F871DB" w:rsidRDefault="0019447D" w:rsidP="00AA649B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sz w:val="24"/>
              </w:rPr>
              <w:t xml:space="preserve">Year 1 </w:t>
            </w:r>
          </w:p>
        </w:tc>
        <w:tc>
          <w:tcPr>
            <w:tcW w:w="2618" w:type="dxa"/>
          </w:tcPr>
          <w:p w:rsidR="0019447D" w:rsidRPr="00F871DB" w:rsidRDefault="0019447D" w:rsidP="00AA649B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sz w:val="24"/>
              </w:rPr>
              <w:t xml:space="preserve">Year 2 </w:t>
            </w:r>
          </w:p>
        </w:tc>
        <w:tc>
          <w:tcPr>
            <w:tcW w:w="2197" w:type="dxa"/>
          </w:tcPr>
          <w:p w:rsidR="0019447D" w:rsidRPr="00F871DB" w:rsidRDefault="0019447D" w:rsidP="00AA649B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sz w:val="24"/>
              </w:rPr>
              <w:t xml:space="preserve">Year 3 </w:t>
            </w:r>
          </w:p>
        </w:tc>
        <w:tc>
          <w:tcPr>
            <w:tcW w:w="2198" w:type="dxa"/>
          </w:tcPr>
          <w:p w:rsidR="0019447D" w:rsidRPr="00F871DB" w:rsidRDefault="0019447D" w:rsidP="00AA649B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sz w:val="24"/>
              </w:rPr>
              <w:t xml:space="preserve">Year 4 </w:t>
            </w:r>
          </w:p>
        </w:tc>
        <w:tc>
          <w:tcPr>
            <w:tcW w:w="2198" w:type="dxa"/>
          </w:tcPr>
          <w:p w:rsidR="0019447D" w:rsidRPr="00F871DB" w:rsidRDefault="0019447D" w:rsidP="00AA649B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sz w:val="24"/>
              </w:rPr>
              <w:t xml:space="preserve">Year 5 </w:t>
            </w:r>
          </w:p>
        </w:tc>
        <w:tc>
          <w:tcPr>
            <w:tcW w:w="2198" w:type="dxa"/>
          </w:tcPr>
          <w:p w:rsidR="0019447D" w:rsidRPr="00F871DB" w:rsidRDefault="0019447D" w:rsidP="00AA649B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sz w:val="24"/>
              </w:rPr>
              <w:t xml:space="preserve">Year 6 </w:t>
            </w:r>
          </w:p>
        </w:tc>
      </w:tr>
      <w:tr w:rsidR="0019447D" w:rsidRPr="00F871DB" w:rsidTr="00AA649B">
        <w:trPr>
          <w:trHeight w:val="1054"/>
          <w:jc w:val="center"/>
        </w:trPr>
        <w:tc>
          <w:tcPr>
            <w:tcW w:w="1563" w:type="dxa"/>
          </w:tcPr>
          <w:p w:rsidR="0019447D" w:rsidRPr="00F871DB" w:rsidRDefault="0019447D" w:rsidP="00AA649B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sz w:val="24"/>
              </w:rPr>
              <w:t xml:space="preserve">Autumn </w:t>
            </w:r>
          </w:p>
        </w:tc>
        <w:tc>
          <w:tcPr>
            <w:tcW w:w="2410" w:type="dxa"/>
          </w:tcPr>
          <w:p w:rsidR="0019447D" w:rsidRPr="00F871DB" w:rsidRDefault="0019447D" w:rsidP="00AA649B">
            <w:pPr>
              <w:rPr>
                <w:rFonts w:ascii="Letterjoin-Air Plus 40" w:hAnsi="Letterjoin-Air Plus 40"/>
                <w:color w:val="0070C0"/>
                <w:sz w:val="24"/>
              </w:rPr>
            </w:pPr>
            <w:r w:rsidRPr="00F871DB">
              <w:rPr>
                <w:rFonts w:ascii="Letterjoin-Air Plus 40" w:hAnsi="Letterjoin-Air Plus 40"/>
                <w:color w:val="0070C0"/>
                <w:sz w:val="24"/>
              </w:rPr>
              <w:t>Everyday materials</w:t>
            </w:r>
          </w:p>
        </w:tc>
        <w:tc>
          <w:tcPr>
            <w:tcW w:w="2618" w:type="dxa"/>
          </w:tcPr>
          <w:p w:rsidR="0019447D" w:rsidRPr="00F871DB" w:rsidRDefault="0019447D" w:rsidP="00AA649B">
            <w:pPr>
              <w:rPr>
                <w:rFonts w:ascii="Letterjoin-Air Plus 40" w:hAnsi="Letterjoin-Air Plus 40"/>
                <w:color w:val="0070C0"/>
                <w:sz w:val="24"/>
              </w:rPr>
            </w:pPr>
            <w:r w:rsidRPr="00F871DB">
              <w:rPr>
                <w:rFonts w:ascii="Letterjoin-Air Plus 40" w:hAnsi="Letterjoin-Air Plus 40"/>
                <w:color w:val="0070C0"/>
                <w:sz w:val="24"/>
              </w:rPr>
              <w:t xml:space="preserve">Uses of everyday materials </w:t>
            </w:r>
          </w:p>
        </w:tc>
        <w:tc>
          <w:tcPr>
            <w:tcW w:w="2197" w:type="dxa"/>
          </w:tcPr>
          <w:p w:rsidR="0019447D" w:rsidRPr="00F871DB" w:rsidRDefault="0019447D" w:rsidP="00AA649B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color w:val="FF0000"/>
                <w:sz w:val="24"/>
              </w:rPr>
              <w:t xml:space="preserve">Forces and Magnets </w:t>
            </w:r>
          </w:p>
        </w:tc>
        <w:tc>
          <w:tcPr>
            <w:tcW w:w="2198" w:type="dxa"/>
          </w:tcPr>
          <w:p w:rsidR="0019447D" w:rsidRPr="00F871DB" w:rsidRDefault="0019447D" w:rsidP="00AA649B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color w:val="00B050"/>
                <w:sz w:val="24"/>
              </w:rPr>
              <w:t xml:space="preserve">Animals including humans </w:t>
            </w:r>
          </w:p>
        </w:tc>
        <w:tc>
          <w:tcPr>
            <w:tcW w:w="2198" w:type="dxa"/>
          </w:tcPr>
          <w:p w:rsidR="0019447D" w:rsidRPr="00F871DB" w:rsidRDefault="0019447D" w:rsidP="00AA649B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sz w:val="24"/>
              </w:rPr>
              <w:t xml:space="preserve">Y4 topics </w:t>
            </w:r>
          </w:p>
          <w:p w:rsidR="0019447D" w:rsidRPr="00F871DB" w:rsidRDefault="0019447D" w:rsidP="00AA649B">
            <w:pPr>
              <w:rPr>
                <w:rFonts w:ascii="Letterjoin-Air Plus 40" w:hAnsi="Letterjoin-Air Plus 40"/>
                <w:color w:val="FF0000"/>
                <w:sz w:val="24"/>
              </w:rPr>
            </w:pPr>
            <w:r w:rsidRPr="00F871DB">
              <w:rPr>
                <w:rFonts w:ascii="Letterjoin-Air Plus 40" w:hAnsi="Letterjoin-Air Plus 40"/>
                <w:color w:val="FF0000"/>
                <w:sz w:val="24"/>
              </w:rPr>
              <w:t xml:space="preserve">Electricity </w:t>
            </w:r>
          </w:p>
          <w:p w:rsidR="0019447D" w:rsidRPr="00F871DB" w:rsidRDefault="0019447D" w:rsidP="00AA649B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color w:val="FF0000"/>
                <w:sz w:val="24"/>
              </w:rPr>
              <w:t xml:space="preserve">Sound </w:t>
            </w:r>
          </w:p>
        </w:tc>
        <w:tc>
          <w:tcPr>
            <w:tcW w:w="2198" w:type="dxa"/>
          </w:tcPr>
          <w:p w:rsidR="0019447D" w:rsidRPr="00F871DB" w:rsidRDefault="0019447D" w:rsidP="00AA649B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color w:val="00B050"/>
                <w:sz w:val="24"/>
              </w:rPr>
              <w:t xml:space="preserve">Animals including humans </w:t>
            </w:r>
          </w:p>
        </w:tc>
      </w:tr>
      <w:tr w:rsidR="0019447D" w:rsidRPr="00F871DB" w:rsidTr="00AA649B">
        <w:trPr>
          <w:trHeight w:val="1054"/>
          <w:jc w:val="center"/>
        </w:trPr>
        <w:tc>
          <w:tcPr>
            <w:tcW w:w="1563" w:type="dxa"/>
          </w:tcPr>
          <w:p w:rsidR="0019447D" w:rsidRPr="00F871DB" w:rsidRDefault="0019447D" w:rsidP="00AA649B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sz w:val="24"/>
              </w:rPr>
              <w:t xml:space="preserve">Spring </w:t>
            </w:r>
          </w:p>
        </w:tc>
        <w:tc>
          <w:tcPr>
            <w:tcW w:w="2410" w:type="dxa"/>
          </w:tcPr>
          <w:p w:rsidR="0019447D" w:rsidRPr="00F871DB" w:rsidRDefault="0019447D" w:rsidP="00AA649B">
            <w:pPr>
              <w:rPr>
                <w:rFonts w:ascii="Letterjoin-Air Plus 40" w:hAnsi="Letterjoin-Air Plus 40"/>
                <w:color w:val="00B050"/>
                <w:sz w:val="24"/>
              </w:rPr>
            </w:pPr>
            <w:r w:rsidRPr="00F871DB">
              <w:rPr>
                <w:rFonts w:ascii="Letterjoin-Air Plus 40" w:hAnsi="Letterjoin-Air Plus 40"/>
                <w:color w:val="00B050"/>
                <w:sz w:val="24"/>
              </w:rPr>
              <w:t>Animals including humans</w:t>
            </w:r>
          </w:p>
        </w:tc>
        <w:tc>
          <w:tcPr>
            <w:tcW w:w="2618" w:type="dxa"/>
          </w:tcPr>
          <w:p w:rsidR="0019447D" w:rsidRPr="00F871DB" w:rsidRDefault="0019447D" w:rsidP="00AA649B">
            <w:pPr>
              <w:rPr>
                <w:rFonts w:ascii="Letterjoin-Air Plus 40" w:hAnsi="Letterjoin-Air Plus 40"/>
                <w:color w:val="00B050"/>
                <w:sz w:val="24"/>
              </w:rPr>
            </w:pPr>
            <w:r w:rsidRPr="00F871DB">
              <w:rPr>
                <w:rFonts w:ascii="Letterjoin-Air Plus 40" w:hAnsi="Letterjoin-Air Plus 40"/>
                <w:color w:val="00B050"/>
                <w:sz w:val="24"/>
              </w:rPr>
              <w:t xml:space="preserve">Animals including humans </w:t>
            </w:r>
          </w:p>
        </w:tc>
        <w:tc>
          <w:tcPr>
            <w:tcW w:w="2197" w:type="dxa"/>
          </w:tcPr>
          <w:p w:rsidR="0019447D" w:rsidRPr="00F871DB" w:rsidRDefault="0019447D" w:rsidP="00AA649B">
            <w:pPr>
              <w:rPr>
                <w:rFonts w:ascii="Letterjoin-Air Plus 40" w:hAnsi="Letterjoin-Air Plus 40"/>
                <w:color w:val="FF0000"/>
                <w:sz w:val="24"/>
              </w:rPr>
            </w:pPr>
            <w:r w:rsidRPr="00F871DB">
              <w:rPr>
                <w:rFonts w:ascii="Letterjoin-Air Plus 40" w:hAnsi="Letterjoin-Air Plus 40"/>
                <w:color w:val="FF0000"/>
                <w:sz w:val="24"/>
              </w:rPr>
              <w:t xml:space="preserve">Light </w:t>
            </w:r>
          </w:p>
          <w:p w:rsidR="0019447D" w:rsidRPr="00F871DB" w:rsidRDefault="0019447D" w:rsidP="00AA649B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color w:val="0070C0"/>
                <w:sz w:val="24"/>
              </w:rPr>
              <w:t xml:space="preserve">Rocks </w:t>
            </w:r>
          </w:p>
        </w:tc>
        <w:tc>
          <w:tcPr>
            <w:tcW w:w="2198" w:type="dxa"/>
          </w:tcPr>
          <w:p w:rsidR="0019447D" w:rsidRPr="00F871DB" w:rsidRDefault="0019447D" w:rsidP="00AA649B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color w:val="0070C0"/>
                <w:sz w:val="24"/>
              </w:rPr>
              <w:t xml:space="preserve">States of matter </w:t>
            </w:r>
          </w:p>
        </w:tc>
        <w:tc>
          <w:tcPr>
            <w:tcW w:w="2198" w:type="dxa"/>
          </w:tcPr>
          <w:p w:rsidR="0019447D" w:rsidRPr="00F871DB" w:rsidRDefault="0019447D" w:rsidP="00AA649B">
            <w:pPr>
              <w:rPr>
                <w:rFonts w:ascii="Letterjoin-Air Plus 40" w:hAnsi="Letterjoin-Air Plus 40"/>
                <w:color w:val="00B050"/>
                <w:sz w:val="24"/>
              </w:rPr>
            </w:pPr>
            <w:r w:rsidRPr="00F871DB">
              <w:rPr>
                <w:rFonts w:ascii="Letterjoin-Air Plus 40" w:hAnsi="Letterjoin-Air Plus 40"/>
                <w:color w:val="00B050"/>
                <w:sz w:val="24"/>
              </w:rPr>
              <w:t>Animals including humans</w:t>
            </w:r>
          </w:p>
          <w:p w:rsidR="0019447D" w:rsidRPr="00F871DB" w:rsidRDefault="0019447D" w:rsidP="00AA649B">
            <w:pPr>
              <w:rPr>
                <w:rFonts w:ascii="Letterjoin-Air Plus 40" w:hAnsi="Letterjoin-Air Plus 40"/>
                <w:color w:val="00B050"/>
                <w:sz w:val="24"/>
              </w:rPr>
            </w:pPr>
            <w:r w:rsidRPr="00F871DB">
              <w:rPr>
                <w:rFonts w:ascii="Letterjoin-Air Plus 40" w:hAnsi="Letterjoin-Air Plus 40"/>
                <w:color w:val="00B050"/>
                <w:sz w:val="24"/>
              </w:rPr>
              <w:t xml:space="preserve">Living things and their habitats </w:t>
            </w:r>
          </w:p>
          <w:p w:rsidR="0019447D" w:rsidRPr="00F871DB" w:rsidRDefault="0019447D" w:rsidP="00AA649B">
            <w:pPr>
              <w:rPr>
                <w:rFonts w:ascii="Letterjoin-Air Plus 40" w:hAnsi="Letterjoin-Air Plus 40"/>
                <w:sz w:val="24"/>
              </w:rPr>
            </w:pPr>
          </w:p>
        </w:tc>
        <w:tc>
          <w:tcPr>
            <w:tcW w:w="2198" w:type="dxa"/>
          </w:tcPr>
          <w:p w:rsidR="0019447D" w:rsidRPr="00F871DB" w:rsidRDefault="0019447D" w:rsidP="00AA649B">
            <w:pPr>
              <w:rPr>
                <w:rFonts w:ascii="Letterjoin-Air Plus 40" w:hAnsi="Letterjoin-Air Plus 40"/>
                <w:color w:val="FF0000"/>
                <w:sz w:val="24"/>
              </w:rPr>
            </w:pPr>
            <w:r w:rsidRPr="00F871DB">
              <w:rPr>
                <w:rFonts w:ascii="Letterjoin-Air Plus 40" w:hAnsi="Letterjoin-Air Plus 40"/>
                <w:color w:val="FF0000"/>
                <w:sz w:val="24"/>
              </w:rPr>
              <w:t xml:space="preserve">Light </w:t>
            </w:r>
          </w:p>
          <w:p w:rsidR="0019447D" w:rsidRPr="00F871DB" w:rsidRDefault="0019447D" w:rsidP="00AA649B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color w:val="FF0000"/>
                <w:sz w:val="24"/>
              </w:rPr>
              <w:t xml:space="preserve">Electricity </w:t>
            </w:r>
          </w:p>
        </w:tc>
        <w:bookmarkStart w:id="0" w:name="_GoBack"/>
        <w:bookmarkEnd w:id="0"/>
      </w:tr>
      <w:tr w:rsidR="0019447D" w:rsidRPr="00F871DB" w:rsidTr="00AA649B">
        <w:trPr>
          <w:trHeight w:val="1054"/>
          <w:jc w:val="center"/>
        </w:trPr>
        <w:tc>
          <w:tcPr>
            <w:tcW w:w="1563" w:type="dxa"/>
          </w:tcPr>
          <w:p w:rsidR="0019447D" w:rsidRPr="00F871DB" w:rsidRDefault="0019447D" w:rsidP="00AA649B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sz w:val="24"/>
              </w:rPr>
              <w:t xml:space="preserve">Summer </w:t>
            </w:r>
          </w:p>
        </w:tc>
        <w:tc>
          <w:tcPr>
            <w:tcW w:w="2410" w:type="dxa"/>
          </w:tcPr>
          <w:p w:rsidR="0019447D" w:rsidRPr="00F871DB" w:rsidRDefault="0019447D" w:rsidP="00AA649B">
            <w:pPr>
              <w:rPr>
                <w:rFonts w:ascii="Letterjoin-Air Plus 40" w:hAnsi="Letterjoin-Air Plus 40"/>
                <w:color w:val="00B050"/>
                <w:sz w:val="24"/>
              </w:rPr>
            </w:pPr>
            <w:r w:rsidRPr="00F871DB">
              <w:rPr>
                <w:rFonts w:ascii="Letterjoin-Air Plus 40" w:hAnsi="Letterjoin-Air Plus 40"/>
                <w:color w:val="00B050"/>
                <w:sz w:val="24"/>
              </w:rPr>
              <w:t xml:space="preserve">Plants </w:t>
            </w:r>
          </w:p>
        </w:tc>
        <w:tc>
          <w:tcPr>
            <w:tcW w:w="2618" w:type="dxa"/>
          </w:tcPr>
          <w:p w:rsidR="0019447D" w:rsidRPr="00F871DB" w:rsidRDefault="0019447D" w:rsidP="00AA649B">
            <w:pPr>
              <w:rPr>
                <w:rFonts w:ascii="Letterjoin-Air Plus 40" w:hAnsi="Letterjoin-Air Plus 40"/>
                <w:color w:val="00B050"/>
                <w:sz w:val="24"/>
              </w:rPr>
            </w:pPr>
            <w:r w:rsidRPr="00F871DB">
              <w:rPr>
                <w:rFonts w:ascii="Letterjoin-Air Plus 40" w:hAnsi="Letterjoin-Air Plus 40"/>
                <w:color w:val="00B050"/>
                <w:sz w:val="24"/>
              </w:rPr>
              <w:t xml:space="preserve">Living things and their habitats </w:t>
            </w:r>
          </w:p>
          <w:p w:rsidR="0019447D" w:rsidRPr="00F871DB" w:rsidRDefault="0019447D" w:rsidP="00AA649B">
            <w:pPr>
              <w:rPr>
                <w:rFonts w:ascii="Letterjoin-Air Plus 40" w:hAnsi="Letterjoin-Air Plus 40"/>
                <w:color w:val="00B050"/>
                <w:sz w:val="24"/>
              </w:rPr>
            </w:pPr>
          </w:p>
          <w:p w:rsidR="0019447D" w:rsidRPr="00F871DB" w:rsidRDefault="0019447D" w:rsidP="00AA649B">
            <w:pPr>
              <w:rPr>
                <w:rFonts w:ascii="Letterjoin-Air Plus 40" w:hAnsi="Letterjoin-Air Plus 40"/>
                <w:color w:val="00B050"/>
                <w:sz w:val="24"/>
              </w:rPr>
            </w:pPr>
            <w:r w:rsidRPr="00F871DB">
              <w:rPr>
                <w:rFonts w:ascii="Letterjoin-Air Plus 40" w:hAnsi="Letterjoin-Air Plus 40"/>
                <w:color w:val="00B050"/>
                <w:sz w:val="24"/>
              </w:rPr>
              <w:t xml:space="preserve">Plants </w:t>
            </w:r>
          </w:p>
        </w:tc>
        <w:tc>
          <w:tcPr>
            <w:tcW w:w="2197" w:type="dxa"/>
          </w:tcPr>
          <w:p w:rsidR="0019447D" w:rsidRPr="00F871DB" w:rsidRDefault="0019447D" w:rsidP="00AA649B">
            <w:pPr>
              <w:rPr>
                <w:rFonts w:ascii="Letterjoin-Air Plus 40" w:hAnsi="Letterjoin-Air Plus 40"/>
                <w:color w:val="00B050"/>
                <w:sz w:val="24"/>
              </w:rPr>
            </w:pPr>
            <w:r w:rsidRPr="00F871DB">
              <w:rPr>
                <w:rFonts w:ascii="Letterjoin-Air Plus 40" w:hAnsi="Letterjoin-Air Plus 40"/>
                <w:color w:val="00B050"/>
                <w:sz w:val="24"/>
              </w:rPr>
              <w:t xml:space="preserve">Plants </w:t>
            </w:r>
          </w:p>
          <w:p w:rsidR="0019447D" w:rsidRPr="00F871DB" w:rsidRDefault="0019447D" w:rsidP="00AA649B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color w:val="00B050"/>
                <w:sz w:val="24"/>
              </w:rPr>
              <w:t xml:space="preserve">Animals including humans </w:t>
            </w:r>
          </w:p>
        </w:tc>
        <w:tc>
          <w:tcPr>
            <w:tcW w:w="2198" w:type="dxa"/>
          </w:tcPr>
          <w:p w:rsidR="0019447D" w:rsidRPr="00F871DB" w:rsidRDefault="0019447D" w:rsidP="00AA649B">
            <w:pPr>
              <w:rPr>
                <w:rFonts w:ascii="Letterjoin-Air Plus 40" w:hAnsi="Letterjoin-Air Plus 40"/>
                <w:color w:val="FF0000"/>
                <w:sz w:val="24"/>
              </w:rPr>
            </w:pPr>
            <w:r w:rsidRPr="00F871DB">
              <w:rPr>
                <w:rFonts w:ascii="Letterjoin-Air Plus 40" w:hAnsi="Letterjoin-Air Plus 40"/>
                <w:color w:val="FF0000"/>
                <w:sz w:val="24"/>
              </w:rPr>
              <w:t xml:space="preserve">Electricity </w:t>
            </w:r>
          </w:p>
          <w:p w:rsidR="0019447D" w:rsidRPr="00F871DB" w:rsidRDefault="0019447D" w:rsidP="00AA649B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color w:val="FF0000"/>
                <w:sz w:val="24"/>
              </w:rPr>
              <w:t>Sound</w:t>
            </w:r>
          </w:p>
        </w:tc>
        <w:tc>
          <w:tcPr>
            <w:tcW w:w="2198" w:type="dxa"/>
          </w:tcPr>
          <w:p w:rsidR="0019447D" w:rsidRPr="00F871DB" w:rsidRDefault="0019447D" w:rsidP="00AA649B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color w:val="0070C0"/>
                <w:sz w:val="24"/>
              </w:rPr>
              <w:t xml:space="preserve">States of matter </w:t>
            </w:r>
          </w:p>
        </w:tc>
        <w:tc>
          <w:tcPr>
            <w:tcW w:w="2198" w:type="dxa"/>
          </w:tcPr>
          <w:p w:rsidR="0019447D" w:rsidRPr="00F871DB" w:rsidRDefault="0019447D" w:rsidP="00AA649B">
            <w:pPr>
              <w:rPr>
                <w:rFonts w:ascii="Letterjoin-Air Plus 40" w:hAnsi="Letterjoin-Air Plus 40"/>
                <w:color w:val="00B050"/>
                <w:sz w:val="24"/>
              </w:rPr>
            </w:pPr>
            <w:r w:rsidRPr="00F871DB">
              <w:rPr>
                <w:rFonts w:ascii="Letterjoin-Air Plus 40" w:hAnsi="Letterjoin-Air Plus 40"/>
                <w:color w:val="00B050"/>
                <w:sz w:val="24"/>
              </w:rPr>
              <w:t xml:space="preserve">Evolution and inheritance </w:t>
            </w:r>
          </w:p>
          <w:p w:rsidR="0019447D" w:rsidRPr="00F871DB" w:rsidRDefault="0019447D" w:rsidP="00AA649B">
            <w:pPr>
              <w:rPr>
                <w:rFonts w:ascii="Letterjoin-Air Plus 40" w:hAnsi="Letterjoin-Air Plus 40"/>
                <w:color w:val="00B050"/>
                <w:sz w:val="24"/>
              </w:rPr>
            </w:pPr>
          </w:p>
          <w:p w:rsidR="0019447D" w:rsidRPr="00F871DB" w:rsidRDefault="0019447D" w:rsidP="00AA649B">
            <w:pPr>
              <w:rPr>
                <w:rFonts w:ascii="Letterjoin-Air Plus 40" w:hAnsi="Letterjoin-Air Plus 40"/>
                <w:sz w:val="24"/>
              </w:rPr>
            </w:pPr>
            <w:r w:rsidRPr="00F871DB">
              <w:rPr>
                <w:rFonts w:ascii="Letterjoin-Air Plus 40" w:hAnsi="Letterjoin-Air Plus 40"/>
                <w:color w:val="00B050"/>
                <w:sz w:val="24"/>
              </w:rPr>
              <w:t xml:space="preserve">Living things and their habitats </w:t>
            </w:r>
          </w:p>
        </w:tc>
      </w:tr>
    </w:tbl>
    <w:p w:rsidR="0019447D" w:rsidRDefault="0019447D"/>
    <w:sectPr w:rsidR="0019447D" w:rsidSect="001556F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71DB" w:rsidRDefault="00F871DB" w:rsidP="00F871DB">
      <w:pPr>
        <w:spacing w:after="0" w:line="240" w:lineRule="auto"/>
      </w:pPr>
      <w:r>
        <w:separator/>
      </w:r>
    </w:p>
  </w:endnote>
  <w:endnote w:type="continuationSeparator" w:id="0">
    <w:p w:rsidR="00F871DB" w:rsidRDefault="00F871DB" w:rsidP="00F87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join-Air Plus 40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71DB" w:rsidRDefault="00F871DB" w:rsidP="00F871DB">
      <w:pPr>
        <w:spacing w:after="0" w:line="240" w:lineRule="auto"/>
      </w:pPr>
      <w:r>
        <w:separator/>
      </w:r>
    </w:p>
  </w:footnote>
  <w:footnote w:type="continuationSeparator" w:id="0">
    <w:p w:rsidR="00F871DB" w:rsidRDefault="00F871DB" w:rsidP="00F871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6FA"/>
    <w:rsid w:val="001556FA"/>
    <w:rsid w:val="0019447D"/>
    <w:rsid w:val="00601F43"/>
    <w:rsid w:val="00874D25"/>
    <w:rsid w:val="00B6774C"/>
    <w:rsid w:val="00BA2325"/>
    <w:rsid w:val="00D37321"/>
    <w:rsid w:val="00F8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4FB3B"/>
  <w15:docId w15:val="{A55BCCDD-B60C-4DBE-86BC-31568C74C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56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7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71DB"/>
  </w:style>
  <w:style w:type="paragraph" w:styleId="Footer">
    <w:name w:val="footer"/>
    <w:basedOn w:val="Normal"/>
    <w:link w:val="FooterChar"/>
    <w:uiPriority w:val="99"/>
    <w:unhideWhenUsed/>
    <w:rsid w:val="00F87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71DB"/>
  </w:style>
  <w:style w:type="paragraph" w:styleId="BalloonText">
    <w:name w:val="Balloon Text"/>
    <w:basedOn w:val="Normal"/>
    <w:link w:val="BalloonTextChar"/>
    <w:uiPriority w:val="99"/>
    <w:semiHidden/>
    <w:unhideWhenUsed/>
    <w:rsid w:val="00F871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71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Flash Ley Primary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Farley</dc:creator>
  <cp:lastModifiedBy>Katie Farley</cp:lastModifiedBy>
  <cp:revision>3</cp:revision>
  <dcterms:created xsi:type="dcterms:W3CDTF">2021-06-21T09:06:00Z</dcterms:created>
  <dcterms:modified xsi:type="dcterms:W3CDTF">2021-10-19T09:09:00Z</dcterms:modified>
</cp:coreProperties>
</file>